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45979" w14:textId="769B9E02" w:rsidR="00D2398F" w:rsidRPr="00554F29" w:rsidRDefault="00D2398F" w:rsidP="00D2398F">
      <w:pPr>
        <w:pStyle w:val="Title"/>
      </w:pPr>
      <w:r w:rsidRPr="00554F29">
        <w:t>Action Meeting Format I:</w:t>
      </w:r>
      <w:r w:rsidRPr="00554F29">
        <w:br/>
        <w:t xml:space="preserve">Developing a Prosperity Vision and </w:t>
      </w:r>
      <w:bookmarkStart w:id="0" w:name="_GoBack"/>
      <w:bookmarkEnd w:id="0"/>
      <w:r>
        <w:t>Initial Actions</w:t>
      </w:r>
    </w:p>
    <w:p w14:paraId="1A496D7F" w14:textId="77777777" w:rsidR="00D2398F" w:rsidRPr="00671407" w:rsidRDefault="00D2398F" w:rsidP="00D2398F">
      <w:pPr>
        <w:pStyle w:val="BodyText"/>
        <w:spacing w:after="0"/>
        <w:rPr>
          <w:i/>
        </w:rPr>
      </w:pPr>
      <w:r w:rsidRPr="00671407">
        <w:rPr>
          <w:i/>
        </w:rPr>
        <w:t>“We organize action meetings with other UA Members to discuss our earning concerns and to generate actions that will bring more prosperity into our lives.”</w:t>
      </w:r>
    </w:p>
    <w:p w14:paraId="0DFA6267" w14:textId="77777777" w:rsidR="00D2398F" w:rsidRDefault="00D2398F" w:rsidP="00D2398F">
      <w:pPr>
        <w:pStyle w:val="BodyText"/>
        <w:jc w:val="right"/>
      </w:pPr>
      <w:r>
        <w:t>—from the UA Tools</w:t>
      </w:r>
    </w:p>
    <w:p w14:paraId="599DC4E9" w14:textId="77777777" w:rsidR="00D2398F" w:rsidRPr="00671407" w:rsidRDefault="00D2398F" w:rsidP="00D2398F">
      <w:pPr>
        <w:pStyle w:val="BodyText"/>
      </w:pPr>
      <w:r w:rsidRPr="00671407">
        <w:t xml:space="preserve">This is a guideline for an Action Meeting, designed to </w:t>
      </w:r>
      <w:r>
        <w:t>let</w:t>
      </w:r>
      <w:r w:rsidRPr="00671407">
        <w:t xml:space="preserve"> two people help you express you</w:t>
      </w:r>
      <w:r>
        <w:t xml:space="preserve">r prosperity vision, and </w:t>
      </w:r>
      <w:r w:rsidRPr="00671407">
        <w:t xml:space="preserve">to generate specific actions based on </w:t>
      </w:r>
      <w:r>
        <w:t>that vision</w:t>
      </w:r>
      <w:r w:rsidRPr="00671407">
        <w:t xml:space="preserve">. Use </w:t>
      </w:r>
      <w:r>
        <w:t>the suggestions that best serve</w:t>
      </w:r>
      <w:r w:rsidRPr="00671407">
        <w:t xml:space="preserve"> you and the </w:t>
      </w:r>
      <w:r>
        <w:t>action team that has</w:t>
      </w:r>
      <w:r w:rsidRPr="00671407">
        <w:t xml:space="preserve"> come together to support you.</w:t>
      </w:r>
    </w:p>
    <w:p w14:paraId="14980107" w14:textId="77777777" w:rsidR="00D2398F" w:rsidRDefault="00D2398F" w:rsidP="00D2398F">
      <w:pPr>
        <w:pStyle w:val="Heading1"/>
      </w:pPr>
      <w:r>
        <w:t>Begin with prayer or meditation</w:t>
      </w:r>
    </w:p>
    <w:p w14:paraId="266C2FFA" w14:textId="77777777" w:rsidR="00D2398F" w:rsidRPr="00671407" w:rsidRDefault="00D2398F" w:rsidP="00D2398F">
      <w:pPr>
        <w:pStyle w:val="ListBullet"/>
        <w:ind w:left="180" w:hanging="180"/>
      </w:pPr>
      <w:r w:rsidRPr="00671407">
        <w:t xml:space="preserve"> The “We” version of the Serenity Prayer or the Third Step Prayer (see </w:t>
      </w:r>
      <w:r>
        <w:t>over</w:t>
      </w:r>
      <w:r w:rsidRPr="00671407">
        <w:t>) can be appropriate, or you can read or recite something else of your choosing.</w:t>
      </w:r>
    </w:p>
    <w:p w14:paraId="1F7959C5" w14:textId="77777777" w:rsidR="00D2398F" w:rsidRPr="00671407" w:rsidRDefault="00D2398F" w:rsidP="00D2398F">
      <w:pPr>
        <w:pStyle w:val="ListBullet"/>
        <w:ind w:left="180" w:hanging="180"/>
      </w:pPr>
      <w:r w:rsidRPr="00671407">
        <w:t>Read a statement of intent</w:t>
      </w:r>
      <w:r>
        <w:t>,</w:t>
      </w:r>
      <w:r w:rsidRPr="00671407">
        <w:t xml:space="preserve"> or something you feel is relevant from UA or Twelve Step Literature, before you begin your work together.</w:t>
      </w:r>
    </w:p>
    <w:p w14:paraId="0D75AD24" w14:textId="77777777" w:rsidR="00D2398F" w:rsidRDefault="00D2398F" w:rsidP="00D2398F">
      <w:pPr>
        <w:pStyle w:val="Heading1"/>
      </w:pPr>
      <w:r>
        <w:t>Brainstorm—What does prosperity look like to you?</w:t>
      </w:r>
    </w:p>
    <w:p w14:paraId="767FF7FF" w14:textId="77777777" w:rsidR="00D2398F" w:rsidRDefault="00D2398F" w:rsidP="00D2398F">
      <w:pPr>
        <w:pStyle w:val="ListBullet"/>
        <w:tabs>
          <w:tab w:val="num" w:pos="360"/>
        </w:tabs>
        <w:ind w:left="180" w:hanging="180"/>
      </w:pPr>
      <w:r>
        <w:t xml:space="preserve">In two to three minutes, write or say as many words, concepts or images that come to mind. (Your action team may “scribe.”) </w:t>
      </w:r>
    </w:p>
    <w:p w14:paraId="2659DB23" w14:textId="77777777" w:rsidR="00D2398F" w:rsidRDefault="00D2398F" w:rsidP="00D2398F">
      <w:pPr>
        <w:pStyle w:val="ListBullet"/>
        <w:tabs>
          <w:tab w:val="num" w:pos="360"/>
        </w:tabs>
        <w:ind w:left="180" w:hanging="180"/>
      </w:pPr>
      <w:r>
        <w:t>These are your Prosperity Elements.</w:t>
      </w:r>
    </w:p>
    <w:p w14:paraId="60389DF6" w14:textId="77777777" w:rsidR="00D2398F" w:rsidRDefault="00D2398F" w:rsidP="00D2398F">
      <w:pPr>
        <w:pStyle w:val="ListBullet"/>
        <w:tabs>
          <w:tab w:val="num" w:pos="360"/>
        </w:tabs>
        <w:ind w:left="180" w:hanging="180"/>
      </w:pPr>
      <w:r>
        <w:t>When complete, read the list of your prosperity elements.</w:t>
      </w:r>
    </w:p>
    <w:p w14:paraId="7710D4CF" w14:textId="77777777" w:rsidR="00D2398F" w:rsidRDefault="00D2398F" w:rsidP="00D2398F">
      <w:pPr>
        <w:pStyle w:val="ListBullet"/>
        <w:tabs>
          <w:tab w:val="num" w:pos="360"/>
        </w:tabs>
        <w:ind w:left="180" w:hanging="180"/>
      </w:pPr>
      <w:r>
        <w:t>Go back and circle the items that are the most important to you.</w:t>
      </w:r>
    </w:p>
    <w:p w14:paraId="5BC0FF5C" w14:textId="77777777" w:rsidR="00D2398F" w:rsidRDefault="00D2398F" w:rsidP="00D2398F">
      <w:pPr>
        <w:pStyle w:val="ListBullet"/>
        <w:tabs>
          <w:tab w:val="num" w:pos="360"/>
        </w:tabs>
        <w:ind w:left="180" w:hanging="180"/>
      </w:pPr>
      <w:r>
        <w:t>Share anything you like about the list with your action team.</w:t>
      </w:r>
    </w:p>
    <w:p w14:paraId="1611577F" w14:textId="77777777" w:rsidR="00D2398F" w:rsidRDefault="00D2398F" w:rsidP="00D2398F">
      <w:pPr>
        <w:pStyle w:val="ListBullet"/>
        <w:tabs>
          <w:tab w:val="num" w:pos="360"/>
        </w:tabs>
        <w:ind w:left="180" w:hanging="180"/>
      </w:pPr>
      <w:r>
        <w:t>What did you leave out? Add any additional items and discuss.</w:t>
      </w:r>
    </w:p>
    <w:p w14:paraId="32566C45" w14:textId="77777777" w:rsidR="00D2398F" w:rsidRDefault="00D2398F" w:rsidP="00D2398F">
      <w:pPr>
        <w:pStyle w:val="Heading1"/>
      </w:pPr>
      <w:r>
        <w:t>Define three Prosperity Categories</w:t>
      </w:r>
    </w:p>
    <w:p w14:paraId="38845155" w14:textId="77777777" w:rsidR="00D2398F" w:rsidRDefault="00D2398F" w:rsidP="00D2398F">
      <w:pPr>
        <w:pStyle w:val="ListBullet"/>
        <w:tabs>
          <w:tab w:val="num" w:pos="360"/>
        </w:tabs>
        <w:ind w:left="180" w:hanging="180"/>
      </w:pPr>
      <w:r>
        <w:t>What three categories could include all, or most, of your prosperity elements listed? Discuss if necessary.</w:t>
      </w:r>
    </w:p>
    <w:p w14:paraId="4731018B" w14:textId="6E0A0C82" w:rsidR="00D2398F" w:rsidRDefault="00D2398F" w:rsidP="00D2398F">
      <w:pPr>
        <w:pStyle w:val="ListBullet"/>
        <w:tabs>
          <w:tab w:val="num" w:pos="360"/>
        </w:tabs>
        <w:ind w:left="180" w:hanging="180"/>
      </w:pPr>
      <w:r>
        <w:t>On a second sheet of paper, make three columns and write one category at the top of each column.</w:t>
      </w:r>
    </w:p>
    <w:p w14:paraId="3E151F44" w14:textId="77777777" w:rsidR="00D2398F" w:rsidRDefault="00D2398F" w:rsidP="00D2398F">
      <w:pPr>
        <w:pStyle w:val="ListBullet"/>
        <w:tabs>
          <w:tab w:val="num" w:pos="360"/>
        </w:tabs>
        <w:ind w:left="180" w:hanging="180"/>
      </w:pPr>
      <w:r>
        <w:t>List all the items from your prosperity list under the appropriate category.</w:t>
      </w:r>
    </w:p>
    <w:p w14:paraId="4B5D5183" w14:textId="77777777" w:rsidR="00D2398F" w:rsidRDefault="00D2398F" w:rsidP="00D2398F">
      <w:pPr>
        <w:pStyle w:val="Heading1"/>
      </w:pPr>
      <w:r>
        <w:t>Next, define Actions</w:t>
      </w:r>
    </w:p>
    <w:p w14:paraId="560CF850" w14:textId="77777777" w:rsidR="00D2398F" w:rsidRDefault="00D2398F" w:rsidP="00D2398F">
      <w:pPr>
        <w:pStyle w:val="ListBullet"/>
        <w:tabs>
          <w:tab w:val="num" w:pos="360"/>
        </w:tabs>
        <w:ind w:left="180" w:hanging="180"/>
      </w:pPr>
      <w:r>
        <w:t>Based on your three categories and the prosperous elements listed under each, create actions for each category.</w:t>
      </w:r>
    </w:p>
    <w:p w14:paraId="4A9EFA37" w14:textId="77777777" w:rsidR="00D2398F" w:rsidRDefault="00D2398F" w:rsidP="00D2398F">
      <w:pPr>
        <w:pStyle w:val="ListBullet"/>
        <w:tabs>
          <w:tab w:val="num" w:pos="360"/>
        </w:tabs>
        <w:ind w:left="180" w:hanging="180"/>
      </w:pPr>
      <w:r>
        <w:t>On a third sheet of paper, create your three columns again and write Actions you could take under each category.</w:t>
      </w:r>
    </w:p>
    <w:p w14:paraId="4FF1F210" w14:textId="77777777" w:rsidR="00D2398F" w:rsidRDefault="00D2398F" w:rsidP="00D2398F">
      <w:pPr>
        <w:pStyle w:val="Heading1"/>
      </w:pPr>
      <w:r>
        <w:t>Close with prayer or meditation</w:t>
      </w:r>
    </w:p>
    <w:p w14:paraId="0FE020BD" w14:textId="77777777" w:rsidR="00D2398F" w:rsidRDefault="00D2398F" w:rsidP="00D2398F">
      <w:pPr>
        <w:pStyle w:val="ListBullet"/>
        <w:tabs>
          <w:tab w:val="num" w:pos="360"/>
        </w:tabs>
        <w:ind w:left="180" w:hanging="180"/>
      </w:pPr>
      <w:r>
        <w:t>Once again, the Serenity Prayer or the Third Step Prayer or another prayer or meditation of your choosing.</w:t>
      </w:r>
    </w:p>
    <w:p w14:paraId="2454ACBB" w14:textId="77777777" w:rsidR="00D2398F" w:rsidRDefault="00D2398F" w:rsidP="00D2398F">
      <w:pPr>
        <w:pStyle w:val="Heading1"/>
      </w:pPr>
      <w:r>
        <w:t>Next meeting</w:t>
      </w:r>
    </w:p>
    <w:p w14:paraId="5F735301" w14:textId="77777777" w:rsidR="00D2398F" w:rsidRDefault="00D2398F" w:rsidP="00D2398F">
      <w:pPr>
        <w:pStyle w:val="ListBullet"/>
        <w:ind w:left="180" w:hanging="180"/>
      </w:pPr>
      <w:r>
        <w:t>Agree with your action team on the date and time and location of the next meeting.</w:t>
      </w:r>
    </w:p>
    <w:p w14:paraId="66443BBB" w14:textId="77777777" w:rsidR="00D2398F" w:rsidRDefault="00D2398F" w:rsidP="00D2398F">
      <w:pPr>
        <w:pStyle w:val="ListBullet"/>
        <w:numPr>
          <w:ilvl w:val="0"/>
          <w:numId w:val="0"/>
        </w:numPr>
        <w:spacing w:before="300" w:after="120"/>
        <w:ind w:left="187" w:hanging="187"/>
        <w:jc w:val="center"/>
      </w:pPr>
      <w:r>
        <w:t xml:space="preserve">— </w:t>
      </w:r>
      <w:r>
        <w:sym w:font="Zapf Dingbats" w:char="F045"/>
      </w:r>
      <w:r>
        <w:t xml:space="preserve"> </w:t>
      </w:r>
      <w:r>
        <w:sym w:font="Zapf Dingbats" w:char="F045"/>
      </w:r>
      <w:r>
        <w:t xml:space="preserve"> </w:t>
      </w:r>
      <w:r>
        <w:sym w:font="Zapf Dingbats" w:char="F045"/>
      </w:r>
      <w:r>
        <w:t xml:space="preserve"> —</w:t>
      </w:r>
    </w:p>
    <w:p w14:paraId="62B46420" w14:textId="77777777" w:rsidR="00D2398F" w:rsidRPr="00F75E04" w:rsidRDefault="00D2398F" w:rsidP="00D2398F">
      <w:pPr>
        <w:pStyle w:val="Heading2"/>
      </w:pPr>
      <w:r w:rsidRPr="00F75E04">
        <w:t>Serenity Prayer</w:t>
      </w:r>
    </w:p>
    <w:p w14:paraId="3D720EBE" w14:textId="77777777" w:rsidR="00D2398F" w:rsidRPr="00420FDE" w:rsidRDefault="00D2398F" w:rsidP="00D2398F">
      <w:pPr>
        <w:pStyle w:val="BodyText"/>
        <w:rPr>
          <w:i/>
        </w:rPr>
      </w:pPr>
      <w:r>
        <w:rPr>
          <w:i/>
        </w:rPr>
        <w:t>“</w:t>
      </w:r>
      <w:r w:rsidRPr="00420FDE">
        <w:rPr>
          <w:i/>
        </w:rPr>
        <w:t>God, grant us Serenity to accept the</w:t>
      </w:r>
      <w:r>
        <w:rPr>
          <w:i/>
        </w:rPr>
        <w:t xml:space="preserve"> </w:t>
      </w:r>
      <w:r w:rsidRPr="00420FDE">
        <w:rPr>
          <w:i/>
        </w:rPr>
        <w:t>things we cannot change, Courage to change the things we can and</w:t>
      </w:r>
      <w:r>
        <w:rPr>
          <w:i/>
        </w:rPr>
        <w:t xml:space="preserve"> Wisdom to know the difference.”</w:t>
      </w:r>
    </w:p>
    <w:p w14:paraId="5BAC772C" w14:textId="77777777" w:rsidR="00D2398F" w:rsidRDefault="00D2398F" w:rsidP="00D2398F">
      <w:pPr>
        <w:pStyle w:val="Heading2"/>
      </w:pPr>
      <w:r>
        <w:t>Taken from the Third Step Prayer:</w:t>
      </w:r>
    </w:p>
    <w:p w14:paraId="0264BF43" w14:textId="77777777" w:rsidR="00D2398F" w:rsidRPr="00420FDE" w:rsidRDefault="00D2398F" w:rsidP="00D2398F">
      <w:pPr>
        <w:pStyle w:val="BodyText"/>
        <w:rPr>
          <w:i/>
        </w:rPr>
      </w:pPr>
      <w:r>
        <w:rPr>
          <w:i/>
        </w:rPr>
        <w:t>“</w:t>
      </w:r>
      <w:r w:rsidRPr="00420FDE">
        <w:rPr>
          <w:i/>
        </w:rPr>
        <w:t>God, I offer myself to you—to build with me and to do with me as you will. Relieve me of the bondage of self, that I may better do your will. Take away my difficulties, that victory over them may bear witness to those I would help of your power, your love and your way of life. May our work here together be guided by God</w:t>
      </w:r>
      <w:r>
        <w:rPr>
          <w:i/>
        </w:rPr>
        <w:t>’</w:t>
      </w:r>
      <w:r w:rsidRPr="00420FDE">
        <w:rPr>
          <w:i/>
        </w:rPr>
        <w:t>s will.</w:t>
      </w:r>
      <w:r>
        <w:rPr>
          <w:i/>
        </w:rPr>
        <w:t>”</w:t>
      </w:r>
    </w:p>
    <w:p w14:paraId="34216F65" w14:textId="77777777" w:rsidR="005D5532" w:rsidRPr="003C5369" w:rsidRDefault="005D5532" w:rsidP="003C5369"/>
    <w:sectPr w:rsidR="005D5532" w:rsidRPr="003C5369" w:rsidSect="003C5369"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4B241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B9"/>
    <w:rsid w:val="00050042"/>
    <w:rsid w:val="003C5369"/>
    <w:rsid w:val="005D5532"/>
    <w:rsid w:val="00A06400"/>
    <w:rsid w:val="00B578A3"/>
    <w:rsid w:val="00C21AD1"/>
    <w:rsid w:val="00D025B9"/>
    <w:rsid w:val="00D2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E6E6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5B9"/>
  </w:style>
  <w:style w:type="paragraph" w:styleId="Heading1">
    <w:name w:val="heading 1"/>
    <w:basedOn w:val="Normal"/>
    <w:next w:val="Normal"/>
    <w:link w:val="Heading1Char"/>
    <w:uiPriority w:val="9"/>
    <w:qFormat/>
    <w:rsid w:val="00D025B9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5B9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25B9"/>
    <w:rPr>
      <w:rFonts w:asciiTheme="majorHAnsi" w:eastAsiaTheme="majorEastAsia" w:hAnsiTheme="majorHAnsi" w:cstheme="majorBidi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025B9"/>
    <w:rPr>
      <w:rFonts w:asciiTheme="majorHAnsi" w:eastAsiaTheme="majorEastAsia" w:hAnsiTheme="majorHAnsi" w:cstheme="majorBidi"/>
      <w:b/>
      <w:bCs/>
      <w:caps/>
      <w:sz w:val="18"/>
      <w:szCs w:val="18"/>
    </w:rPr>
  </w:style>
  <w:style w:type="paragraph" w:styleId="ListBullet">
    <w:name w:val="List Bullet"/>
    <w:basedOn w:val="Normal"/>
    <w:uiPriority w:val="99"/>
    <w:unhideWhenUsed/>
    <w:rsid w:val="00D025B9"/>
    <w:pPr>
      <w:numPr>
        <w:numId w:val="1"/>
      </w:numPr>
      <w:tabs>
        <w:tab w:val="clear" w:pos="360"/>
      </w:tabs>
      <w:spacing w:after="60"/>
      <w:ind w:left="187" w:hanging="187"/>
    </w:pPr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025B9"/>
    <w:pPr>
      <w:pBdr>
        <w:bottom w:val="single" w:sz="8" w:space="1" w:color="auto"/>
      </w:pBdr>
      <w:spacing w:after="240"/>
      <w:contextualSpacing/>
    </w:pPr>
    <w:rPr>
      <w:rFonts w:ascii="Calibri" w:eastAsiaTheme="majorEastAsia" w:hAnsi="Calibri" w:cstheme="majorBidi"/>
      <w:b/>
      <w:bCs/>
      <w:noProof/>
      <w:spacing w:val="5"/>
      <w:kern w:val="28"/>
    </w:rPr>
  </w:style>
  <w:style w:type="character" w:customStyle="1" w:styleId="TitleChar">
    <w:name w:val="Title Char"/>
    <w:basedOn w:val="DefaultParagraphFont"/>
    <w:link w:val="Title"/>
    <w:uiPriority w:val="10"/>
    <w:rsid w:val="00D025B9"/>
    <w:rPr>
      <w:rFonts w:ascii="Calibri" w:eastAsiaTheme="majorEastAsia" w:hAnsi="Calibri" w:cstheme="majorBidi"/>
      <w:b/>
      <w:bCs/>
      <w:noProof/>
      <w:spacing w:val="5"/>
      <w:kern w:val="28"/>
    </w:rPr>
  </w:style>
  <w:style w:type="paragraph" w:styleId="BodyText">
    <w:name w:val="Body Text"/>
    <w:basedOn w:val="Normal"/>
    <w:link w:val="BodyTextChar"/>
    <w:uiPriority w:val="99"/>
    <w:unhideWhenUsed/>
    <w:rsid w:val="00D025B9"/>
    <w:pPr>
      <w:spacing w:after="12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D025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5B9"/>
  </w:style>
  <w:style w:type="paragraph" w:styleId="Heading1">
    <w:name w:val="heading 1"/>
    <w:basedOn w:val="Normal"/>
    <w:next w:val="Normal"/>
    <w:link w:val="Heading1Char"/>
    <w:uiPriority w:val="9"/>
    <w:qFormat/>
    <w:rsid w:val="00D025B9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5B9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25B9"/>
    <w:rPr>
      <w:rFonts w:asciiTheme="majorHAnsi" w:eastAsiaTheme="majorEastAsia" w:hAnsiTheme="majorHAnsi" w:cstheme="majorBidi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025B9"/>
    <w:rPr>
      <w:rFonts w:asciiTheme="majorHAnsi" w:eastAsiaTheme="majorEastAsia" w:hAnsiTheme="majorHAnsi" w:cstheme="majorBidi"/>
      <w:b/>
      <w:bCs/>
      <w:caps/>
      <w:sz w:val="18"/>
      <w:szCs w:val="18"/>
    </w:rPr>
  </w:style>
  <w:style w:type="paragraph" w:styleId="ListBullet">
    <w:name w:val="List Bullet"/>
    <w:basedOn w:val="Normal"/>
    <w:uiPriority w:val="99"/>
    <w:unhideWhenUsed/>
    <w:rsid w:val="00D025B9"/>
    <w:pPr>
      <w:numPr>
        <w:numId w:val="1"/>
      </w:numPr>
      <w:tabs>
        <w:tab w:val="clear" w:pos="360"/>
      </w:tabs>
      <w:spacing w:after="60"/>
      <w:ind w:left="187" w:hanging="187"/>
    </w:pPr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025B9"/>
    <w:pPr>
      <w:pBdr>
        <w:bottom w:val="single" w:sz="8" w:space="1" w:color="auto"/>
      </w:pBdr>
      <w:spacing w:after="240"/>
      <w:contextualSpacing/>
    </w:pPr>
    <w:rPr>
      <w:rFonts w:ascii="Calibri" w:eastAsiaTheme="majorEastAsia" w:hAnsi="Calibri" w:cstheme="majorBidi"/>
      <w:b/>
      <w:bCs/>
      <w:noProof/>
      <w:spacing w:val="5"/>
      <w:kern w:val="28"/>
    </w:rPr>
  </w:style>
  <w:style w:type="character" w:customStyle="1" w:styleId="TitleChar">
    <w:name w:val="Title Char"/>
    <w:basedOn w:val="DefaultParagraphFont"/>
    <w:link w:val="Title"/>
    <w:uiPriority w:val="10"/>
    <w:rsid w:val="00D025B9"/>
    <w:rPr>
      <w:rFonts w:ascii="Calibri" w:eastAsiaTheme="majorEastAsia" w:hAnsi="Calibri" w:cstheme="majorBidi"/>
      <w:b/>
      <w:bCs/>
      <w:noProof/>
      <w:spacing w:val="5"/>
      <w:kern w:val="28"/>
    </w:rPr>
  </w:style>
  <w:style w:type="paragraph" w:styleId="BodyText">
    <w:name w:val="Body Text"/>
    <w:basedOn w:val="Normal"/>
    <w:link w:val="BodyTextChar"/>
    <w:uiPriority w:val="99"/>
    <w:unhideWhenUsed/>
    <w:rsid w:val="00D025B9"/>
    <w:pPr>
      <w:spacing w:after="12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D025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391</Words>
  <Characters>2231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Begin with prayer or meditation</vt:lpstr>
      <vt:lpstr>Brainstorm—What does prosperity look like to you?</vt:lpstr>
      <vt:lpstr>Define three Prosperity Categories</vt:lpstr>
      <vt:lpstr>Next, define Actions</vt:lpstr>
      <vt:lpstr>Close with prayer or meditation</vt:lpstr>
      <vt:lpstr>    Serenity Prayer</vt:lpstr>
      <vt:lpstr>    Taken from the Third Step Prayer:</vt:lpstr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</dc:creator>
  <cp:keywords/>
  <dc:description/>
  <cp:lastModifiedBy>Peter S</cp:lastModifiedBy>
  <cp:revision>8</cp:revision>
  <dcterms:created xsi:type="dcterms:W3CDTF">2013-12-30T02:03:00Z</dcterms:created>
  <dcterms:modified xsi:type="dcterms:W3CDTF">2015-03-22T22:03:00Z</dcterms:modified>
</cp:coreProperties>
</file>